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57000" w14:textId="36337446" w:rsidR="006D1E0B" w:rsidRDefault="00917D44" w:rsidP="007A3E2A">
      <w:pPr>
        <w:bidi/>
        <w:jc w:val="center"/>
        <w:rPr>
          <w:rFonts w:cs="B Nazanin"/>
          <w:rtl/>
          <w:lang w:bidi="fa-IR"/>
        </w:rPr>
      </w:pPr>
      <w:r>
        <w:rPr>
          <w:rFonts w:cs="B Nazanin"/>
          <w:b/>
          <w:bCs/>
          <w:noProof/>
          <w:lang w:bidi="fa-IR"/>
        </w:rPr>
        <w:drawing>
          <wp:anchor distT="0" distB="0" distL="114300" distR="114300" simplePos="0" relativeHeight="251659264" behindDoc="0" locked="0" layoutInCell="1" allowOverlap="1" wp14:anchorId="423DFFFD" wp14:editId="2243D84B">
            <wp:simplePos x="0" y="0"/>
            <wp:positionH relativeFrom="column">
              <wp:posOffset>-401955</wp:posOffset>
            </wp:positionH>
            <wp:positionV relativeFrom="paragraph">
              <wp:posOffset>-247650</wp:posOffset>
            </wp:positionV>
            <wp:extent cx="1314450" cy="79044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36" t="24061" r="5809" b="23710"/>
                    <a:stretch/>
                  </pic:blipFill>
                  <pic:spPr bwMode="auto">
                    <a:xfrm>
                      <a:off x="0" y="0"/>
                      <a:ext cx="1323336" cy="7957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63DF" w:rsidRPr="00DF63DF">
        <w:rPr>
          <w:rFonts w:cs="B Nazanin"/>
          <w:b/>
          <w:bCs/>
          <w:noProof/>
          <w:lang w:bidi="fa-IR"/>
        </w:rPr>
        <w:drawing>
          <wp:anchor distT="0" distB="0" distL="114300" distR="114300" simplePos="0" relativeHeight="251658240" behindDoc="0" locked="0" layoutInCell="1" allowOverlap="1" wp14:anchorId="7C37A908" wp14:editId="6D5CF585">
            <wp:simplePos x="0" y="0"/>
            <wp:positionH relativeFrom="column">
              <wp:posOffset>6086475</wp:posOffset>
            </wp:positionH>
            <wp:positionV relativeFrom="paragraph">
              <wp:posOffset>-262890</wp:posOffset>
            </wp:positionV>
            <wp:extent cx="768985" cy="1108157"/>
            <wp:effectExtent l="0" t="0" r="0" b="0"/>
            <wp:wrapNone/>
            <wp:docPr id="3" name="Picture 2" descr="دانشگاه صنعتی بیرجند - ویکی‌پدیا، دانشنامهٔ آزاد">
              <a:extLst xmlns:a="http://schemas.openxmlformats.org/drawingml/2006/main">
                <a:ext uri="{FF2B5EF4-FFF2-40B4-BE49-F238E27FC236}">
                  <a16:creationId xmlns:a16="http://schemas.microsoft.com/office/drawing/2014/main" id="{C1EAD77D-8BA1-6284-0BAF-D8D640B8A9F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دانشگاه صنعتی بیرجند - ویکی‌پدیا، دانشنامهٔ آزاد">
                      <a:extLst>
                        <a:ext uri="{FF2B5EF4-FFF2-40B4-BE49-F238E27FC236}">
                          <a16:creationId xmlns:a16="http://schemas.microsoft.com/office/drawing/2014/main" id="{C1EAD77D-8BA1-6284-0BAF-D8D640B8A9F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11081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3E2A">
        <w:rPr>
          <w:rFonts w:cs="B Nazanin" w:hint="cs"/>
          <w:rtl/>
          <w:lang w:bidi="fa-IR"/>
        </w:rPr>
        <w:t>به نام خدا</w:t>
      </w:r>
    </w:p>
    <w:p w14:paraId="607CD3FF" w14:textId="68923C8E" w:rsidR="007A3E2A" w:rsidRPr="007A3E2A" w:rsidRDefault="007A3E2A" w:rsidP="007A3E2A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7A3E2A">
        <w:rPr>
          <w:rFonts w:cs="B Titr"/>
          <w:sz w:val="24"/>
          <w:szCs w:val="24"/>
          <w:rtl/>
          <w:lang w:bidi="fa-IR"/>
        </w:rPr>
        <w:t>دوم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 w:hint="eastAsia"/>
          <w:sz w:val="24"/>
          <w:szCs w:val="24"/>
          <w:rtl/>
          <w:lang w:bidi="fa-IR"/>
        </w:rPr>
        <w:t>ن</w:t>
      </w:r>
      <w:r w:rsidRPr="007A3E2A">
        <w:rPr>
          <w:rFonts w:cs="B Titr"/>
          <w:sz w:val="24"/>
          <w:szCs w:val="24"/>
          <w:rtl/>
          <w:lang w:bidi="fa-IR"/>
        </w:rPr>
        <w:t xml:space="preserve"> کنفرانس مل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/>
          <w:sz w:val="24"/>
          <w:szCs w:val="24"/>
          <w:rtl/>
          <w:lang w:bidi="fa-IR"/>
        </w:rPr>
        <w:t xml:space="preserve"> علم داده در کاربردها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/>
          <w:sz w:val="24"/>
          <w:szCs w:val="24"/>
          <w:rtl/>
          <w:lang w:bidi="fa-IR"/>
        </w:rPr>
        <w:t xml:space="preserve"> مهندس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</w:p>
    <w:p w14:paraId="02762299" w14:textId="5103DC60" w:rsidR="007A3E2A" w:rsidRPr="007A3E2A" w:rsidRDefault="007A3E2A" w:rsidP="007A3E2A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7A3E2A">
        <w:rPr>
          <w:rFonts w:cs="B Titr"/>
          <w:sz w:val="24"/>
          <w:szCs w:val="24"/>
          <w:rtl/>
          <w:lang w:bidi="fa-IR"/>
        </w:rPr>
        <w:t>دوم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 w:hint="eastAsia"/>
          <w:sz w:val="24"/>
          <w:szCs w:val="24"/>
          <w:rtl/>
          <w:lang w:bidi="fa-IR"/>
        </w:rPr>
        <w:t>ن</w:t>
      </w:r>
      <w:r w:rsidRPr="007A3E2A">
        <w:rPr>
          <w:rFonts w:cs="B Titr"/>
          <w:sz w:val="24"/>
          <w:szCs w:val="24"/>
          <w:rtl/>
          <w:lang w:bidi="fa-IR"/>
        </w:rPr>
        <w:t xml:space="preserve"> کنفرانس عصر انفجار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/>
          <w:sz w:val="24"/>
          <w:szCs w:val="24"/>
          <w:rtl/>
          <w:lang w:bidi="fa-IR"/>
        </w:rPr>
        <w:t xml:space="preserve"> تکنولوژ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/>
          <w:sz w:val="24"/>
          <w:szCs w:val="24"/>
          <w:rtl/>
          <w:lang w:bidi="fa-IR"/>
        </w:rPr>
        <w:t>: هوش مصنوع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 w:hint="eastAsia"/>
          <w:sz w:val="24"/>
          <w:szCs w:val="24"/>
          <w:rtl/>
          <w:lang w:bidi="fa-IR"/>
        </w:rPr>
        <w:t>،</w:t>
      </w:r>
      <w:r w:rsidRPr="007A3E2A">
        <w:rPr>
          <w:rFonts w:cs="B Titr"/>
          <w:sz w:val="24"/>
          <w:szCs w:val="24"/>
          <w:rtl/>
          <w:lang w:bidi="fa-IR"/>
        </w:rPr>
        <w:t xml:space="preserve"> تحول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/>
          <w:sz w:val="24"/>
          <w:szCs w:val="24"/>
          <w:rtl/>
          <w:lang w:bidi="fa-IR"/>
        </w:rPr>
        <w:t xml:space="preserve"> در صنعت، تجارت و زنج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 w:hint="eastAsia"/>
          <w:sz w:val="24"/>
          <w:szCs w:val="24"/>
          <w:rtl/>
          <w:lang w:bidi="fa-IR"/>
        </w:rPr>
        <w:t>ره</w:t>
      </w:r>
      <w:r w:rsidRPr="007A3E2A">
        <w:rPr>
          <w:rFonts w:cs="B Titr"/>
          <w:sz w:val="24"/>
          <w:szCs w:val="24"/>
          <w:rtl/>
          <w:lang w:bidi="fa-IR"/>
        </w:rPr>
        <w:t xml:space="preserve"> تام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 w:hint="eastAsia"/>
          <w:sz w:val="24"/>
          <w:szCs w:val="24"/>
          <w:rtl/>
          <w:lang w:bidi="fa-IR"/>
        </w:rPr>
        <w:t>ن</w:t>
      </w:r>
    </w:p>
    <w:p w14:paraId="088C5299" w14:textId="2DDBA96E" w:rsidR="007A3E2A" w:rsidRPr="00553470" w:rsidRDefault="007A3E2A" w:rsidP="007A3E2A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553470">
        <w:rPr>
          <w:rFonts w:cs="B Nazanin" w:hint="cs"/>
          <w:b/>
          <w:bCs/>
          <w:sz w:val="32"/>
          <w:szCs w:val="32"/>
          <w:rtl/>
          <w:lang w:bidi="fa-IR"/>
        </w:rPr>
        <w:t xml:space="preserve">فرم </w:t>
      </w:r>
      <w:r w:rsidR="001E49B7" w:rsidRPr="00553470">
        <w:rPr>
          <w:rFonts w:cs="B Nazanin" w:hint="cs"/>
          <w:b/>
          <w:bCs/>
          <w:sz w:val="32"/>
          <w:szCs w:val="32"/>
          <w:rtl/>
          <w:lang w:bidi="fa-IR"/>
        </w:rPr>
        <w:t>طرح نیازمندی‌های واحدهای صنعتی</w:t>
      </w:r>
      <w:r w:rsidR="00553470" w:rsidRPr="00553470">
        <w:rPr>
          <w:rFonts w:cs="B Nazanin" w:hint="cs"/>
          <w:b/>
          <w:bCs/>
          <w:sz w:val="32"/>
          <w:szCs w:val="32"/>
          <w:rtl/>
          <w:lang w:bidi="fa-IR"/>
        </w:rPr>
        <w:t>،</w:t>
      </w:r>
      <w:r w:rsidR="001E49B7" w:rsidRPr="00553470">
        <w:rPr>
          <w:rFonts w:cs="B Nazanin" w:hint="cs"/>
          <w:b/>
          <w:bCs/>
          <w:sz w:val="32"/>
          <w:szCs w:val="32"/>
          <w:rtl/>
          <w:lang w:bidi="fa-IR"/>
        </w:rPr>
        <w:t xml:space="preserve"> تجاری</w:t>
      </w:r>
      <w:r w:rsidRPr="00553470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553470" w:rsidRPr="00553470">
        <w:rPr>
          <w:rFonts w:cs="B Nazanin" w:hint="cs"/>
          <w:b/>
          <w:bCs/>
          <w:sz w:val="32"/>
          <w:szCs w:val="32"/>
          <w:rtl/>
          <w:lang w:bidi="fa-IR"/>
        </w:rPr>
        <w:t>و خدماتی</w:t>
      </w:r>
    </w:p>
    <w:p w14:paraId="06A981FE" w14:textId="1CF9CCD3" w:rsidR="009C2701" w:rsidRDefault="009C2701" w:rsidP="00DF63DF">
      <w:pPr>
        <w:bidi/>
        <w:rPr>
          <w:rFonts w:cs="B Titr"/>
          <w:rtl/>
          <w:lang w:bidi="fa-IR"/>
        </w:rPr>
      </w:pPr>
    </w:p>
    <w:p w14:paraId="20580F40" w14:textId="0BFD1208" w:rsidR="007A3E2A" w:rsidRPr="00CB2F93" w:rsidRDefault="00DF63DF" w:rsidP="009C2701">
      <w:pPr>
        <w:bidi/>
        <w:rPr>
          <w:rFonts w:cs="B Titr"/>
          <w:rtl/>
          <w:lang w:bidi="fa-IR"/>
        </w:rPr>
      </w:pPr>
      <w:r w:rsidRPr="00CB2F93">
        <w:rPr>
          <w:rFonts w:cs="B Titr" w:hint="cs"/>
          <w:rtl/>
          <w:lang w:bidi="fa-IR"/>
        </w:rPr>
        <w:t xml:space="preserve">مشخصات </w:t>
      </w:r>
      <w:r w:rsidR="001E49B7">
        <w:rPr>
          <w:rFonts w:cs="B Titr" w:hint="cs"/>
          <w:rtl/>
          <w:lang w:bidi="fa-IR"/>
        </w:rPr>
        <w:t>واحد صنعتی/ تجاری</w:t>
      </w:r>
      <w:r w:rsidRPr="00CB2F93">
        <w:rPr>
          <w:rFonts w:cs="B Titr" w:hint="cs"/>
          <w:rtl/>
          <w:lang w:bidi="fa-IR"/>
        </w:rPr>
        <w:t>:</w:t>
      </w:r>
    </w:p>
    <w:p w14:paraId="5988FB8E" w14:textId="0AB0A5A5" w:rsidR="00DF63DF" w:rsidRDefault="00DF63DF" w:rsidP="00DF63DF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نام و نام خانوادگی</w:t>
      </w:r>
      <w:r w:rsidR="001E49B7">
        <w:rPr>
          <w:rFonts w:cs="B Nazanin" w:hint="cs"/>
          <w:b/>
          <w:bCs/>
          <w:rtl/>
          <w:lang w:bidi="fa-IR"/>
        </w:rPr>
        <w:t xml:space="preserve"> مدیر ذی‌ربط</w:t>
      </w:r>
      <w:r>
        <w:rPr>
          <w:rFonts w:cs="B Nazanin" w:hint="cs"/>
          <w:b/>
          <w:bCs/>
          <w:rtl/>
          <w:lang w:bidi="fa-IR"/>
        </w:rPr>
        <w:t>:</w:t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 w:rsidR="001E49B7"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 w:rsidR="001E49B7">
        <w:rPr>
          <w:rFonts w:cs="B Nazanin" w:hint="cs"/>
          <w:b/>
          <w:bCs/>
          <w:rtl/>
          <w:lang w:bidi="fa-IR"/>
        </w:rPr>
        <w:t>شماره تماس</w:t>
      </w:r>
      <w:r>
        <w:rPr>
          <w:rFonts w:cs="B Nazanin" w:hint="cs"/>
          <w:b/>
          <w:bCs/>
          <w:rtl/>
          <w:lang w:bidi="fa-IR"/>
        </w:rPr>
        <w:t>:</w:t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 w:rsidR="001E49B7">
        <w:rPr>
          <w:rFonts w:cs="B Nazanin" w:hint="cs"/>
          <w:b/>
          <w:bCs/>
          <w:rtl/>
          <w:lang w:bidi="fa-IR"/>
        </w:rPr>
        <w:t>ایمیل</w:t>
      </w:r>
      <w:r>
        <w:rPr>
          <w:rFonts w:cs="B Nazanin" w:hint="cs"/>
          <w:b/>
          <w:bCs/>
          <w:rtl/>
          <w:lang w:bidi="fa-IR"/>
        </w:rPr>
        <w:t>:</w:t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</w:p>
    <w:p w14:paraId="3F4FFDDA" w14:textId="6D6097D2" w:rsidR="00DF63DF" w:rsidRPr="00DF63DF" w:rsidRDefault="001E49B7" w:rsidP="00DF63DF">
      <w:pPr>
        <w:pBdr>
          <w:bottom w:val="single" w:sz="4" w:space="1" w:color="auto"/>
        </w:pBd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نام واحد صنعتی:</w:t>
      </w:r>
      <w:r w:rsidR="00DF63DF">
        <w:rPr>
          <w:rFonts w:cs="B Nazanin"/>
          <w:b/>
          <w:bCs/>
          <w:rtl/>
          <w:lang w:bidi="fa-IR"/>
        </w:rPr>
        <w:tab/>
      </w:r>
      <w:r w:rsidR="00DF63DF">
        <w:rPr>
          <w:rFonts w:cs="B Nazanin"/>
          <w:b/>
          <w:bCs/>
          <w:rtl/>
          <w:lang w:bidi="fa-IR"/>
        </w:rPr>
        <w:tab/>
      </w:r>
      <w:r w:rsidR="00DF63DF"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 w:rsidR="00DF63DF">
        <w:rPr>
          <w:rFonts w:cs="B Nazanin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>آدرس</w:t>
      </w:r>
      <w:r w:rsidR="00DF63DF">
        <w:rPr>
          <w:rFonts w:cs="B Nazanin" w:hint="cs"/>
          <w:b/>
          <w:bCs/>
          <w:rtl/>
          <w:lang w:bidi="fa-IR"/>
        </w:rPr>
        <w:t>:</w:t>
      </w:r>
      <w:r w:rsidR="00DF63DF">
        <w:rPr>
          <w:rFonts w:cs="B Nazanin"/>
          <w:b/>
          <w:bCs/>
          <w:rtl/>
          <w:lang w:bidi="fa-IR"/>
        </w:rPr>
        <w:tab/>
      </w:r>
      <w:r w:rsidR="00DF63DF">
        <w:rPr>
          <w:rFonts w:cs="B Nazanin"/>
          <w:b/>
          <w:bCs/>
          <w:rtl/>
          <w:lang w:bidi="fa-IR"/>
        </w:rPr>
        <w:tab/>
      </w:r>
      <w:r w:rsidR="00DF63DF">
        <w:rPr>
          <w:rFonts w:cs="B Nazanin"/>
          <w:b/>
          <w:bCs/>
          <w:rtl/>
          <w:lang w:bidi="fa-IR"/>
        </w:rPr>
        <w:tab/>
      </w:r>
      <w:r w:rsidR="00DF63DF">
        <w:rPr>
          <w:rFonts w:cs="B Nazanin"/>
          <w:b/>
          <w:bCs/>
          <w:rtl/>
          <w:lang w:bidi="fa-IR"/>
        </w:rPr>
        <w:tab/>
      </w:r>
    </w:p>
    <w:p w14:paraId="5D401A0A" w14:textId="7C17CD78" w:rsidR="007A3E2A" w:rsidRPr="00CB2F93" w:rsidRDefault="001E49B7" w:rsidP="007A3E2A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مشخصات نیازمندی‌ها و چالش‌های واحد صنعتی/تجاری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737"/>
        <w:gridCol w:w="5477"/>
      </w:tblGrid>
      <w:tr w:rsidR="009C2701" w14:paraId="1F98BA32" w14:textId="107F506A" w:rsidTr="009C2701">
        <w:tc>
          <w:tcPr>
            <w:tcW w:w="2319" w:type="pct"/>
            <w:shd w:val="clear" w:color="auto" w:fill="D9D9D9" w:themeFill="background1" w:themeFillShade="D9"/>
            <w:vAlign w:val="center"/>
          </w:tcPr>
          <w:p w14:paraId="210019A3" w14:textId="0ECAC230" w:rsidR="009C2701" w:rsidRDefault="009C2701" w:rsidP="00DF63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عنوان مسئله</w:t>
            </w:r>
          </w:p>
        </w:tc>
        <w:tc>
          <w:tcPr>
            <w:tcW w:w="2681" w:type="pct"/>
            <w:shd w:val="clear" w:color="auto" w:fill="D9D9D9" w:themeFill="background1" w:themeFillShade="D9"/>
            <w:vAlign w:val="center"/>
          </w:tcPr>
          <w:p w14:paraId="1BE44787" w14:textId="16C5948B" w:rsidR="009C2701" w:rsidRDefault="009C2701" w:rsidP="00DF63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9C2701" w14:paraId="7D21FC35" w14:textId="5498E7A4" w:rsidTr="009C2701">
        <w:trPr>
          <w:trHeight w:val="935"/>
        </w:trPr>
        <w:tc>
          <w:tcPr>
            <w:tcW w:w="2319" w:type="pct"/>
          </w:tcPr>
          <w:p w14:paraId="2C3F9BED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681" w:type="pct"/>
          </w:tcPr>
          <w:p w14:paraId="1F4D8CDF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C2701" w14:paraId="2C36F9DB" w14:textId="2E78C72A" w:rsidTr="009C2701">
        <w:trPr>
          <w:trHeight w:val="890"/>
        </w:trPr>
        <w:tc>
          <w:tcPr>
            <w:tcW w:w="2319" w:type="pct"/>
          </w:tcPr>
          <w:p w14:paraId="706DDC93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681" w:type="pct"/>
          </w:tcPr>
          <w:p w14:paraId="41B3DD20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C2701" w14:paraId="6BEFD6F3" w14:textId="66961F88" w:rsidTr="009C2701">
        <w:trPr>
          <w:trHeight w:val="980"/>
        </w:trPr>
        <w:tc>
          <w:tcPr>
            <w:tcW w:w="2319" w:type="pct"/>
          </w:tcPr>
          <w:p w14:paraId="32F17ABF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681" w:type="pct"/>
          </w:tcPr>
          <w:p w14:paraId="74FEBEEF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C2701" w14:paraId="4365F6D9" w14:textId="77777777" w:rsidTr="009C2701">
        <w:trPr>
          <w:trHeight w:val="1070"/>
        </w:trPr>
        <w:tc>
          <w:tcPr>
            <w:tcW w:w="2319" w:type="pct"/>
          </w:tcPr>
          <w:p w14:paraId="78EA9D78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681" w:type="pct"/>
          </w:tcPr>
          <w:p w14:paraId="5BA7F882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C2701" w14:paraId="313C62BF" w14:textId="77777777" w:rsidTr="009C2701">
        <w:trPr>
          <w:trHeight w:val="980"/>
        </w:trPr>
        <w:tc>
          <w:tcPr>
            <w:tcW w:w="2319" w:type="pct"/>
          </w:tcPr>
          <w:p w14:paraId="171C9D2B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681" w:type="pct"/>
          </w:tcPr>
          <w:p w14:paraId="3FC6306C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C2701" w14:paraId="206B673D" w14:textId="77777777" w:rsidTr="009C2701">
        <w:trPr>
          <w:trHeight w:val="989"/>
        </w:trPr>
        <w:tc>
          <w:tcPr>
            <w:tcW w:w="2319" w:type="pct"/>
          </w:tcPr>
          <w:p w14:paraId="62C6149F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681" w:type="pct"/>
          </w:tcPr>
          <w:p w14:paraId="6411F831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9C2701" w14:paraId="3D0CE595" w14:textId="77777777" w:rsidTr="009C2701">
        <w:trPr>
          <w:trHeight w:val="989"/>
        </w:trPr>
        <w:tc>
          <w:tcPr>
            <w:tcW w:w="2319" w:type="pct"/>
          </w:tcPr>
          <w:p w14:paraId="652E2044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681" w:type="pct"/>
          </w:tcPr>
          <w:p w14:paraId="3598AC0B" w14:textId="77777777" w:rsidR="009C2701" w:rsidRDefault="009C2701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531125A2" w14:textId="019CC213" w:rsidR="00F72512" w:rsidRPr="00F72512" w:rsidRDefault="009C2701" w:rsidP="00F72512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توضیح: </w:t>
      </w:r>
      <w:bookmarkStart w:id="0" w:name="_Hlk200137382"/>
      <w:r>
        <w:rPr>
          <w:rFonts w:cs="B Nazanin" w:hint="cs"/>
          <w:rtl/>
          <w:lang w:bidi="fa-IR"/>
        </w:rPr>
        <w:t xml:space="preserve">توسعه کاربردهای علم داده و هوش مصنوعی در حوزه‌های مختلف فنی و مهندسی، مدیریت تولید، مدیریت ارتباط با مشتری، تجارت، زنجیره تامین و بهبود کسب و کار </w:t>
      </w:r>
      <w:bookmarkEnd w:id="0"/>
      <w:r>
        <w:rPr>
          <w:rFonts w:cs="B Nazanin" w:hint="cs"/>
          <w:rtl/>
          <w:lang w:bidi="fa-IR"/>
        </w:rPr>
        <w:t>محورهای اصلی این 2 رویداد هستند. لذا خواهشمند است نظام مسائل مرتبط با محورهای یاد شده را در جدول فوق درج نمایید.</w:t>
      </w:r>
    </w:p>
    <w:p w14:paraId="66D9E2A8" w14:textId="6CAAEFF4" w:rsidR="00F72512" w:rsidRPr="00F72512" w:rsidRDefault="009C2701" w:rsidP="009C270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توجه: در صورت تمایل بر حفظ محرمانگی نظام مسائل آن واحد صنعتی/تجاری لطفا در جلوی عنوان هر مسئله مورد نظر عبارت (محرمانه) قید گردد.</w:t>
      </w:r>
    </w:p>
    <w:p w14:paraId="3863F275" w14:textId="77777777" w:rsidR="00F72512" w:rsidRPr="00F72512" w:rsidRDefault="00F72512" w:rsidP="00F72512">
      <w:pPr>
        <w:bidi/>
        <w:rPr>
          <w:rFonts w:cs="B Nazanin"/>
          <w:lang w:bidi="fa-IR"/>
        </w:rPr>
      </w:pPr>
    </w:p>
    <w:sectPr w:rsidR="00F72512" w:rsidRPr="00F72512" w:rsidSect="0057606F">
      <w:footerReference w:type="default" r:id="rId9"/>
      <w:pgSz w:w="12240" w:h="15840"/>
      <w:pgMar w:top="720" w:right="1008" w:bottom="720" w:left="1008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D412B" w14:textId="77777777" w:rsidR="0057606F" w:rsidRDefault="0057606F" w:rsidP="00D434A0">
      <w:pPr>
        <w:spacing w:after="0" w:line="240" w:lineRule="auto"/>
      </w:pPr>
      <w:r>
        <w:separator/>
      </w:r>
    </w:p>
  </w:endnote>
  <w:endnote w:type="continuationSeparator" w:id="0">
    <w:p w14:paraId="785A6631" w14:textId="77777777" w:rsidR="0057606F" w:rsidRDefault="0057606F" w:rsidP="00D43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8BEAA" w14:textId="01ED7BDB" w:rsidR="00D434A0" w:rsidRPr="00D434A0" w:rsidRDefault="00D434A0" w:rsidP="00F72512">
    <w:pPr>
      <w:pStyle w:val="Footer"/>
      <w:bidi/>
      <w:jc w:val="center"/>
      <w:rPr>
        <w:rFonts w:cs="B Nazanin"/>
        <w:sz w:val="18"/>
        <w:szCs w:val="18"/>
        <w:lang w:bidi="fa-IR"/>
      </w:rPr>
    </w:pPr>
    <w:r>
      <w:rPr>
        <w:rFonts w:cs="B Nazanin" w:hint="cs"/>
        <w:sz w:val="18"/>
        <w:szCs w:val="18"/>
        <w:rtl/>
        <w:lang w:bidi="fa-IR"/>
      </w:rPr>
      <w:t>لطفا فرم تکمیل شده را به پست الکترونیک</w:t>
    </w:r>
    <w:r w:rsidR="001305FD">
      <w:rPr>
        <w:rFonts w:cs="B Nazanin" w:hint="cs"/>
        <w:sz w:val="18"/>
        <w:szCs w:val="18"/>
        <w:rtl/>
        <w:lang w:bidi="fa-IR"/>
      </w:rPr>
      <w:t>ی</w:t>
    </w:r>
    <w:r>
      <w:rPr>
        <w:rFonts w:cs="B Nazanin" w:hint="cs"/>
        <w:sz w:val="18"/>
        <w:szCs w:val="18"/>
        <w:rtl/>
        <w:lang w:bidi="fa-IR"/>
      </w:rPr>
      <w:t xml:space="preserve"> </w:t>
    </w:r>
    <w:hyperlink r:id="rId1" w:history="1">
      <w:r w:rsidRPr="005412E6">
        <w:rPr>
          <w:rStyle w:val="Hyperlink"/>
          <w:rFonts w:cs="B Nazanin"/>
          <w:sz w:val="18"/>
          <w:szCs w:val="18"/>
          <w:lang w:bidi="fa-IR"/>
        </w:rPr>
        <w:t>datasea@birjandut.ac.ir</w:t>
      </w:r>
    </w:hyperlink>
    <w:r>
      <w:rPr>
        <w:rFonts w:cs="B Nazanin" w:hint="cs"/>
        <w:sz w:val="18"/>
        <w:szCs w:val="18"/>
        <w:rtl/>
        <w:lang w:bidi="fa-IR"/>
      </w:rPr>
      <w:t xml:space="preserve"> یا دبیرخانه </w:t>
    </w:r>
    <w:r w:rsidR="00F72512">
      <w:rPr>
        <w:rFonts w:cs="B Nazanin" w:hint="cs"/>
        <w:sz w:val="18"/>
        <w:szCs w:val="18"/>
        <w:rtl/>
        <w:lang w:bidi="fa-IR"/>
      </w:rPr>
      <w:t xml:space="preserve">رویداد واقع در </w:t>
    </w:r>
    <w:r>
      <w:rPr>
        <w:rFonts w:cs="B Nazanin" w:hint="cs"/>
        <w:sz w:val="18"/>
        <w:szCs w:val="18"/>
        <w:rtl/>
        <w:lang w:bidi="fa-IR"/>
      </w:rPr>
      <w:t xml:space="preserve">معاونت پژوهشی دانشگاه صنعتی بیرجند </w:t>
    </w:r>
    <w:r w:rsidR="00F72512">
      <w:rPr>
        <w:rFonts w:cs="B Nazanin" w:hint="cs"/>
        <w:sz w:val="18"/>
        <w:szCs w:val="18"/>
        <w:rtl/>
        <w:lang w:bidi="fa-IR"/>
      </w:rPr>
      <w:t>ارسال فرمایید.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6384F" w14:textId="77777777" w:rsidR="0057606F" w:rsidRDefault="0057606F" w:rsidP="00D434A0">
      <w:pPr>
        <w:spacing w:after="0" w:line="240" w:lineRule="auto"/>
      </w:pPr>
      <w:r>
        <w:separator/>
      </w:r>
    </w:p>
  </w:footnote>
  <w:footnote w:type="continuationSeparator" w:id="0">
    <w:p w14:paraId="772B8B09" w14:textId="77777777" w:rsidR="0057606F" w:rsidRDefault="0057606F" w:rsidP="00D43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E2A"/>
    <w:rsid w:val="001305FD"/>
    <w:rsid w:val="001E49B7"/>
    <w:rsid w:val="004159C4"/>
    <w:rsid w:val="004F16F0"/>
    <w:rsid w:val="00501E0E"/>
    <w:rsid w:val="00553470"/>
    <w:rsid w:val="0057606F"/>
    <w:rsid w:val="006D1E0B"/>
    <w:rsid w:val="007A3E2A"/>
    <w:rsid w:val="00917D44"/>
    <w:rsid w:val="009C2701"/>
    <w:rsid w:val="00AD73F5"/>
    <w:rsid w:val="00CB2F93"/>
    <w:rsid w:val="00D434A0"/>
    <w:rsid w:val="00DF63DF"/>
    <w:rsid w:val="00F7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9219B"/>
  <w15:chartTrackingRefBased/>
  <w15:docId w15:val="{51B516FE-06BF-41BE-8E9C-A92A6464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6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3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4A0"/>
  </w:style>
  <w:style w:type="paragraph" w:styleId="Footer">
    <w:name w:val="footer"/>
    <w:basedOn w:val="Normal"/>
    <w:link w:val="FooterChar"/>
    <w:uiPriority w:val="99"/>
    <w:unhideWhenUsed/>
    <w:rsid w:val="00D43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A0"/>
  </w:style>
  <w:style w:type="character" w:styleId="Hyperlink">
    <w:name w:val="Hyperlink"/>
    <w:basedOn w:val="DefaultParagraphFont"/>
    <w:uiPriority w:val="99"/>
    <w:unhideWhenUsed/>
    <w:rsid w:val="00D434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3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atasea@birjandut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67747-07D4-4AE3-A4C3-1C596BD47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Abdolrazzagh-Nezhad</dc:creator>
  <cp:keywords/>
  <dc:description/>
  <cp:lastModifiedBy>M. Abdolrazzagh-Nezhad</cp:lastModifiedBy>
  <cp:revision>5</cp:revision>
  <cp:lastPrinted>2025-06-06T19:17:00Z</cp:lastPrinted>
  <dcterms:created xsi:type="dcterms:W3CDTF">2025-06-06T14:39:00Z</dcterms:created>
  <dcterms:modified xsi:type="dcterms:W3CDTF">2025-06-07T19:13:00Z</dcterms:modified>
</cp:coreProperties>
</file>